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A80CE" w14:textId="77777777" w:rsidR="006776D1" w:rsidRPr="006776D1" w:rsidRDefault="006776D1" w:rsidP="006776D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570664"/>
      <w:r w:rsidRPr="006776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BBC55F8" w14:textId="77777777" w:rsidR="006776D1" w:rsidRPr="006776D1" w:rsidRDefault="006776D1" w:rsidP="006776D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6776D1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«ХАНГИШ-ЮРТОВСКАЯ СШ»</w:t>
      </w:r>
    </w:p>
    <w:p w14:paraId="333B03F4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A138107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949DE21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1DB8A1C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E4DF9C9" w14:textId="4F149043" w:rsidR="006776D1" w:rsidRPr="006776D1" w:rsidRDefault="006776D1" w:rsidP="006776D1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07474E7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EB5AD71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6776D1">
        <w:rPr>
          <w:rFonts w:ascii="Times New Roman" w:hAnsi="Times New Roman" w:cs="Times New Roman"/>
          <w:b/>
          <w:sz w:val="28"/>
          <w:lang w:val="ru-RU"/>
        </w:rPr>
        <w:t>ВЫПИСКА</w:t>
      </w:r>
    </w:p>
    <w:p w14:paraId="5ACB94B3" w14:textId="0D16615F" w:rsidR="006776D1" w:rsidRPr="006776D1" w:rsidRDefault="006776D1" w:rsidP="006776D1">
      <w:pPr>
        <w:tabs>
          <w:tab w:val="left" w:pos="3165"/>
        </w:tabs>
        <w:spacing w:after="0" w:line="240" w:lineRule="auto"/>
        <w:ind w:left="370" w:right="3" w:hanging="370"/>
        <w:jc w:val="center"/>
        <w:rPr>
          <w:rFonts w:ascii="Times New Roman" w:hAnsi="Times New Roman" w:cs="Times New Roman"/>
          <w:sz w:val="28"/>
          <w:lang w:val="ru-RU"/>
        </w:rPr>
      </w:pPr>
      <w:r w:rsidRPr="006776D1">
        <w:rPr>
          <w:rFonts w:ascii="Times New Roman" w:hAnsi="Times New Roman" w:cs="Times New Roman"/>
          <w:sz w:val="28"/>
          <w:lang w:val="ru-RU"/>
        </w:rPr>
        <w:t>из основной образовательной программы начального общего образования</w:t>
      </w:r>
    </w:p>
    <w:p w14:paraId="00AB0A92" w14:textId="77777777" w:rsidR="00746505" w:rsidRPr="00754401" w:rsidRDefault="00746505" w:rsidP="0074650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CC136ED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6506E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DC7206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336171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D2E0B36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70E477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544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7F99EDE" w14:textId="1A968446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Pr="00746505">
        <w:rPr>
          <w:rFonts w:ascii="Times New Roman" w:eastAsia="Calibri" w:hAnsi="Times New Roman" w:cs="Times New Roman"/>
          <w:sz w:val="28"/>
          <w:lang w:val="ru-RU"/>
        </w:rPr>
        <w:t>Изобразительное искусство</w:t>
      </w:r>
      <w:r w:rsidRPr="007544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7E508B3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72FA3571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E1162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1CAC5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0D5AD5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62585A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E4264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9E2287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9F649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E3D77E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CECB4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5A0A3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4781A7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45C60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CBA728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D8797B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B93641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633BE6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FDA9B2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3BB8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1ED84E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5CF822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A81B5A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2E0DDC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D6734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1274F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D2EEA4" w14:textId="77777777" w:rsidR="006776D1" w:rsidRPr="006776D1" w:rsidRDefault="006776D1" w:rsidP="006776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bookmarkStart w:id="1" w:name="block-61570668"/>
      <w:bookmarkEnd w:id="0"/>
      <w:r w:rsidRPr="006776D1"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 – 2025</w:t>
      </w:r>
    </w:p>
    <w:p w14:paraId="685B2D68" w14:textId="77777777" w:rsidR="006776D1" w:rsidRDefault="006776D1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04C473B" w14:textId="77777777" w:rsidR="006776D1" w:rsidRDefault="006776D1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E724848" w14:textId="0CE9CC38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GoBack"/>
      <w:bookmarkEnd w:id="2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514BAD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5F4EBB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6A880B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02D3D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293E311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41079005"/>
      <w:bookmarkEnd w:id="3"/>
    </w:p>
    <w:p w14:paraId="5E7AF810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8B73D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36E742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0F730E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61B361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CF761C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96F03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2E381A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CF0E2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0225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Содержание программы по изобразительному искусству структурировано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7F749C0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68 часов: в 1 классе – 17 часа (1 час в 2 недели); во 2 классе – 17 часа (1 час в 2 недели); в 3 классе – 34 часа (1 час в 2 недели); в 4 классе – 17 часов (1 час в 2 недели).</w:t>
      </w:r>
      <w:bookmarkEnd w:id="4"/>
    </w:p>
    <w:p w14:paraId="37935D8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B774CD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CAF327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p w14:paraId="76DED0F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61570665"/>
      <w:bookmarkEnd w:id="1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14:paraId="5D04987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41079007"/>
      <w:bookmarkEnd w:id="6"/>
    </w:p>
    <w:p w14:paraId="1459A7D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E885C5D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14:paraId="604C284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4B263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Расположение изображения на листе. Выбор вертикального или горизонтального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формата листа в зависимости от содержания изображения.</w:t>
      </w:r>
    </w:p>
    <w:p w14:paraId="2AAC26F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Разные виды линий. Линейный рисунок. Графические материалы для линейного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рисунка и их особенности. Приёмы рисования линией.</w:t>
      </w:r>
    </w:p>
    <w:p w14:paraId="295F83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с натуры: разные листья и их форма.</w:t>
      </w:r>
    </w:p>
    <w:p w14:paraId="5049B6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36F094C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Графическое пятно (ахроматическое) и представление о силуэте. Формирование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видения целостности. Цельная форма и её части.</w:t>
      </w:r>
    </w:p>
    <w:p w14:paraId="4688A9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03D6B7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5F3FB6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A375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2818465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65069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5D911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монотипии. Представления о симметрии. Развитие воображения.</w:t>
      </w:r>
    </w:p>
    <w:p w14:paraId="4383EF7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3785C75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в объёме. Приёмы работы с пластилином; дощечка, стек, тряпочка.</w:t>
      </w:r>
    </w:p>
    <w:p w14:paraId="223D80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2C772F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каргопольская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игрушка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по выбору учителя с учётом местных промыслов).</w:t>
      </w:r>
    </w:p>
    <w:p w14:paraId="73651C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090941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Объёмная аппликация из бумаги и картона.</w:t>
      </w:r>
    </w:p>
    <w:p w14:paraId="43304CE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2F02BAF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действительности. Ассоциативное сопоставление с орнаментами в предметах декоративно-прикладного искусства.</w:t>
      </w:r>
    </w:p>
    <w:p w14:paraId="16CB846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A321C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4552EE1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Орнамент, характерный для игрушек одного из наиболее известных народных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художественных промыслов: дымковская или каргопольская игрушка (или по выбору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учителя с учётом местных промыслов).</w:t>
      </w:r>
    </w:p>
    <w:p w14:paraId="198591D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438037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Оригами – создание игрушки для новогодней ёлки. Приёмы складывания бумаги.</w:t>
      </w:r>
    </w:p>
    <w:p w14:paraId="63EA1F2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7BA387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2E142B0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6C2AB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5288B22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F6E4B6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55077A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B0B209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4EE931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F8E40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из личного опыта обучающихся и оценка эмоционального содержания произведений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F4DA2E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707046E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1E5DA9FF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0A4F62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41079008"/>
      <w:bookmarkEnd w:id="7"/>
    </w:p>
    <w:p w14:paraId="22863B9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14:paraId="12A89F38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9F0E3E2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59634C50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173728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4FD7A3C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B473DCB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71A611A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6A0BD971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3A1AA53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C10300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Акварель и её свойства. Акварельные кисти. Приёмы работы акварелью.</w:t>
      </w:r>
    </w:p>
    <w:p w14:paraId="240F82BE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тёплый и холодный – цветовой контраст.</w:t>
      </w:r>
    </w:p>
    <w:p w14:paraId="021772B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898991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7135F38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3DCD642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0B8816CB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EDF2F6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532B65F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животных (например, кошки, собаки, медвежонка) с передачей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характерной пластики движения. Соблюдение цельности формы, её преобразование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добавление деталей.</w:t>
      </w:r>
    </w:p>
    <w:p w14:paraId="42F3172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2CB56D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CFF1C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D7BB1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D4B86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657C09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2891AB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40D364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8B80A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1782B07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0BB7965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D0FB0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DE45C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CB58A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1B9227C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14:paraId="510DF4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F59B93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Виды линий (в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другом графическом редакторе).</w:t>
      </w:r>
    </w:p>
    <w:p w14:paraId="50229E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B3172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простых сюжетов (например, образ дерева).</w:t>
      </w:r>
    </w:p>
    <w:p w14:paraId="12FE07C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инструментов традиционного рисования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67C04A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ECC35F7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41079009"/>
      <w:bookmarkEnd w:id="8"/>
    </w:p>
    <w:p w14:paraId="0B3F2B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17E81F4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3D4C244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2D1808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DFD1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0C879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65F1BF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06539F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 в городе. Рисунки реальных или фантастических машин.</w:t>
      </w:r>
    </w:p>
    <w:p w14:paraId="51282A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лица человека. Строение, пропорции, взаиморасположение частей лица.</w:t>
      </w:r>
    </w:p>
    <w:p w14:paraId="0CF985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B889BC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22CDDC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E88F46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714CE0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Натюрморт из простых предметов с натуры или по представлению.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«Натюрморт-автопортрет» из предметов, характеризующих личность обучающегося.</w:t>
      </w:r>
    </w:p>
    <w:p w14:paraId="743024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5F813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90BA94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F6A08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1D6B11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45464B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54A9BF5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F1F4A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3E8073F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0EC94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F0FBC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49AD78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EEC929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74C161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Зарисовки исторических памятников и архитектурных достопримечательностей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9D214B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B70CA0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410449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C7D4D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E1F16E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9BE7C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BC698F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4CE81DE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FD08B7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14:paraId="7E8294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729202E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668596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DF17C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4527E6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и изучение мимики лица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0BC7AA8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05E6D67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Редактирование фотографий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изменение яркости, контраста, насыщенности цвета; обрезка, поворот, отражение.</w:t>
      </w:r>
    </w:p>
    <w:p w14:paraId="03BE54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37C2075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41079010"/>
      <w:bookmarkEnd w:id="9"/>
    </w:p>
    <w:p w14:paraId="29A1A1A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14:paraId="38C34AD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371B561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Правила линейной и воздушной перспективы: уменьшение размера изображения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2EC2F3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07F79C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414178F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7C9EAA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83BE3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C92C5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5A4BF8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C544AC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68C578A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скульптурными памятниками героям и мемориальными комплексами.</w:t>
      </w:r>
    </w:p>
    <w:p w14:paraId="7AB1852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074D88F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48BA83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CC1534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5FA5541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498BD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2B026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14:paraId="4AAEBD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Своеобразие одежды разных эпох и культур.</w:t>
      </w:r>
    </w:p>
    <w:p w14:paraId="2CAE2F2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1536DD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8AAA5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75A7A69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BAF48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E8989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D63BB8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14:paraId="461E5BB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15B0AF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363E3B2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C710C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7FF64A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BC5D3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F52BE56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245CE6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Изображение и освоение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B0FF09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4D8E87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6FE5E3B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15E50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14:paraId="7A50A5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2F62E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тематические путешествия по художественным музеям мира.</w:t>
      </w:r>
    </w:p>
    <w:p w14:paraId="3974DD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36619F0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FDF77D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8" w:right="850" w:bottom="567" w:left="851" w:header="720" w:footer="720" w:gutter="0"/>
          <w:cols w:space="720"/>
        </w:sectPr>
      </w:pPr>
    </w:p>
    <w:p w14:paraId="400C2E1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lock-61570662"/>
      <w:bookmarkEnd w:id="5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50B3E5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1230FB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9EDF06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2BF2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90A12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628777E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14:paraId="0210E79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D923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духовно-нравственное развитие обучающихся;</w:t>
      </w:r>
    </w:p>
    <w:p w14:paraId="4DA4228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CCCC4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68F8C6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C09336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805481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DAC50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69E37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в художественно-творческой деятельности. Навыки исследовательской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6EBE9C7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185451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10B95942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41079013"/>
      <w:bookmarkEnd w:id="12"/>
    </w:p>
    <w:p w14:paraId="31A1E5C9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F91B5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319A07A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D2597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63E259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14:paraId="3933C9D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форму предмета, конструкции;</w:t>
      </w:r>
    </w:p>
    <w:p w14:paraId="12D4519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14:paraId="764A14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14:paraId="130315C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86741B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14:paraId="2C51F6A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14:paraId="5F7157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обобщать форму составной конструкции;</w:t>
      </w:r>
    </w:p>
    <w:p w14:paraId="1A306E3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EFFE92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4AA03C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02EC7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DB4D8B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EA05D9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55EF2E3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14:paraId="53CE0D9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2ED1B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D3196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25872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61E700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8BC2D2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61E34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FDE3B5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B96DE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14:paraId="05EF58A4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4A2835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электронные образовательные ресурсы;</w:t>
      </w:r>
    </w:p>
    <w:p w14:paraId="03897EF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с электронными учебниками и учебными пособиями;</w:t>
      </w:r>
    </w:p>
    <w:p w14:paraId="4CD861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41DBBE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3BE870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5F4FDA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157ABC1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14:paraId="208DD4C9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28D91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14:paraId="461E334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14:paraId="0FA233D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CAB7B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99C613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F4942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демонстрировать и объяснять результаты своего творческого, художественного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исследовательского опыта;</w:t>
      </w:r>
    </w:p>
    <w:p w14:paraId="7889476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585DE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BA3F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D3C1A41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7E2F1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14:paraId="0059FB4A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14:paraId="170A012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14:paraId="75DB02A4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14:paraId="6E01551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442ABEB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6E2ED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24264882"/>
      <w:bookmarkStart w:id="14" w:name="_Toc141079014"/>
      <w:bookmarkEnd w:id="13"/>
      <w:bookmarkEnd w:id="14"/>
    </w:p>
    <w:p w14:paraId="3AC81AAC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B4013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79A0694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9F4E7F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374011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459B9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122B3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B3C6F6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рисунка простого (плоского) предмета с натуры.</w:t>
      </w:r>
    </w:p>
    <w:p w14:paraId="788AFF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78B558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075C83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323B6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0C22989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64542C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A1FE6A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красками «гуашь» в условиях урока.</w:t>
      </w:r>
    </w:p>
    <w:p w14:paraId="44DFCC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58BCCA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5DA39C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68A9315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3DD5EB6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2B3EB3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5B5363F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292DC88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5C73A54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99AA9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132CD28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4F551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использовать правила симметрии в своей художественной деятельности.</w:t>
      </w:r>
    </w:p>
    <w:p w14:paraId="52311BD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4105820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знания о значении и назначении украшений в жизни людей.</w:t>
      </w:r>
    </w:p>
    <w:p w14:paraId="0B59797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294C16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FCCBF6D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0CD869C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55DE19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5DA4147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Приобретать опыт пространственного макетирования (сказочный город) в форме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коллективной игровой деятельности.</w:t>
      </w:r>
    </w:p>
    <w:p w14:paraId="7AB2761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2B6A4906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278022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79C5DD7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36CDD0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0CAA0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874EA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850C3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D5CDF8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EF7344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7C9C53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14:paraId="1442877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во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7547B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5F02C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8E875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58EAF84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9439BE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41C1AE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E5661E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2F608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3BC50F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A7A68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74F952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BCD2F3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2999F65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28BAC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36DA4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058086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C47B05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6544A7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15D65A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B4F638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0FAA9F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FB5700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0E9697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24F3677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73E945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70DCAEB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72E8199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E2E9775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C754B48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AD5D29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7FC9EA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15E741C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понимание образа здания, то есть его эмоционального воздействия.</w:t>
      </w:r>
    </w:p>
    <w:p w14:paraId="0F9926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15845D6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27BDCAA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«Восприятие произведений искусства»</w:t>
      </w:r>
    </w:p>
    <w:p w14:paraId="54CD28E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DA6B4F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F78585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6E1024E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14:paraId="21222CE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7204C3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14:paraId="6D19A93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0C7D496C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возможности изображения с помощью разных видов линий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3D766EC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построения из них простых рисунков или орнаментов.</w:t>
      </w:r>
    </w:p>
    <w:p w14:paraId="0383B6A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 компьютерном редакторе (например,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6F023A7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14:paraId="438AE53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88491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0169F17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8606B5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0601F88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4A7A91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F0E6F4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7CF0EA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основные пропорции лица человека, взаимное расположение частей лица.</w:t>
      </w:r>
    </w:p>
    <w:p w14:paraId="0D71978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рисования портрета (лица) человека.</w:t>
      </w:r>
    </w:p>
    <w:p w14:paraId="59CDCEE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4786959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1255B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1221CF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4BD3DF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AFFF71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Изображать красками портрет человека с использованием натуры или представлению.</w:t>
      </w:r>
    </w:p>
    <w:p w14:paraId="68B701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пейзаж, передавая в нём активное состояние природы.</w:t>
      </w:r>
    </w:p>
    <w:p w14:paraId="4FC7246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Приобрести представление о деятельности художника в театре.</w:t>
      </w:r>
    </w:p>
    <w:p w14:paraId="25CC81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красками эскиз занавеса или эскиз декораций к выбранному сюжету.</w:t>
      </w:r>
    </w:p>
    <w:p w14:paraId="318640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работой художников по оформлению праздников.</w:t>
      </w:r>
    </w:p>
    <w:p w14:paraId="06680B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082FF3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C85D0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54A436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3AC00DD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4DF6CE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лепки эскиза парковой скульптуры.</w:t>
      </w:r>
    </w:p>
    <w:p w14:paraId="3A61F9E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BC72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774F3B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CB6F61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620ADF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навыки создания орнаментов при помощи штампов и трафаретов.</w:t>
      </w:r>
    </w:p>
    <w:p w14:paraId="56334F6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97A09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9D1CA8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05261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364CD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Создать в виде рисунков или объёмных аппликаций из цветной бумаги эскизы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разнообразных малых архитектурных форм, наполняющих городское пространство.</w:t>
      </w:r>
    </w:p>
    <w:p w14:paraId="6D2065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0EEA9E3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59C510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81235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6DAE72E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87A8D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08EF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37072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14:paraId="2876D9F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294B2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4D9BFC5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значения музеев и называть, указывать, где находятся и чему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посвящены их коллекции: Государственная Третьяковская галерея, Государственный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742BC94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4ED498E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CFBC5E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1E397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32830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7D32B2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7B2A93A9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2B6FB23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77145FC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3AC901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E21BBE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F330B3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442766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14:paraId="04C622F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0374E3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24C18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E68E8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09BECA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14:paraId="7759A7D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14:paraId="4588C48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AE7B48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60557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6607A0C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B0E68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688FE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09BEB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8A594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3E723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DAFF2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2049DB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6234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635C11D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E249D19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ABB2EE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EFC2F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14:paraId="2BA5D0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1336E33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BB86D2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14:paraId="2D3F8041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7827FB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0E29F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1067E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11DB4B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BAA0EE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60B35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7087B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7B88F7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509415C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C14352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E480C6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-анимации.</w:t>
      </w:r>
    </w:p>
    <w:p w14:paraId="7D10D98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0A770C62" w14:textId="77777777" w:rsidR="00C60853" w:rsidRPr="00952E0A" w:rsidRDefault="006A6346" w:rsidP="00AA14C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7" w:right="707" w:bottom="568" w:left="851" w:header="720" w:footer="720" w:gutter="0"/>
          <w:cols w:space="720"/>
        </w:sect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Совершать виртуальные тематические путешествия по художественным музеям мира.</w:t>
      </w:r>
    </w:p>
    <w:p w14:paraId="1422BF61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61570663"/>
      <w:bookmarkEnd w:id="10"/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1414B36C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336D6223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3FF2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CFD7C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6B78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B0A962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EF1F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579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01123A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4226DF9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A9FFA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7EED5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523B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11C6745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6A1A5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280D17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F1CBD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12563E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741C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3EECAF3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E194C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166C8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4E565A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5396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B1A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EE3ED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C2147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0AC24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CBC3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172D8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3AB12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AB94A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721F2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D361A0C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B16B9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7859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036E0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A083E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0A6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D6EF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A1D18C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9219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F94B39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C7B76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D3C14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A9EED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3BD31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20A65E3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C6FD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46AA9D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02CC8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C9FE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3EFA0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F387CF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60AE01F0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7E44D7CE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D4A3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D64639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D624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6BF65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80627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0FA4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11F712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457323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7F69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BE95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1319A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0CAEE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7141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A3A9A1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360EC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5E147B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88775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14605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2EAAF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0D1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52996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D5010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9645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FE1A5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272BF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5A57A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E1800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8742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8C51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1B014E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0DEBF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2DF13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98C15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3EB43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93D0D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F601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D5E44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2C7F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DAFEF2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EC65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EDF4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98B1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CF7B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CF3DA0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7BFE6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0ABCA3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7361B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79184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A5315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6380E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54AF4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D613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6778B4A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9C1B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F0A66D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179208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4A0D87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F5DEF7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275C64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28103F3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4170"/>
        <w:gridCol w:w="1587"/>
        <w:gridCol w:w="1841"/>
        <w:gridCol w:w="1910"/>
        <w:gridCol w:w="3063"/>
      </w:tblGrid>
      <w:tr w:rsidR="00AA14CC" w:rsidRPr="00952E0A" w14:paraId="57E4A75A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722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3CD1DE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0E68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098D16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A6997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A286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0CD87E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30F7A6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50521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2B03C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BFC1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F6914B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4DE43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037E89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E1E86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49E911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FE92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6776D1" w14:paraId="53DC50F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D83623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A1995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8429B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4067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BC8D4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8560B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6776D1" w14:paraId="33BF42B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1A7FE0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A8890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9E4E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39469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56682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E64A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6776D1" w14:paraId="34583F7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6F9FDA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4569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89F9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42FF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5973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A209A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6776D1" w14:paraId="031E0F0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880AE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181D9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34B8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9C7D0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74CBA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5D7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6776D1" w14:paraId="53BA620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33940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3910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9F0C3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A451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DA6C11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07EB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952E0A" w14:paraId="3C764469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FE3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3D801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C3BD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45130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F880E9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B3ADA" w14:textId="77777777" w:rsidR="00AA14CC" w:rsidRPr="00952E0A" w:rsidRDefault="00AA14CC">
      <w:pPr>
        <w:rPr>
          <w:rFonts w:ascii="Times New Roman" w:hAnsi="Times New Roman" w:cs="Times New Roman"/>
          <w:sz w:val="24"/>
          <w:szCs w:val="24"/>
        </w:rPr>
        <w:sectPr w:rsidR="00AA14CC" w:rsidRPr="00952E0A" w:rsidSect="00746505">
          <w:pgSz w:w="16383" w:h="11906" w:orient="landscape"/>
          <w:pgMar w:top="851" w:right="850" w:bottom="568" w:left="1701" w:header="720" w:footer="720" w:gutter="0"/>
          <w:cols w:space="720"/>
        </w:sectPr>
      </w:pPr>
    </w:p>
    <w:p w14:paraId="357D74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8" w:name="block-61570666"/>
      <w:bookmarkEnd w:id="17"/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7"/>
        <w:gridCol w:w="1592"/>
        <w:gridCol w:w="1841"/>
        <w:gridCol w:w="1910"/>
        <w:gridCol w:w="3036"/>
      </w:tblGrid>
      <w:tr w:rsidR="00952E0A" w:rsidRPr="00952E0A" w14:paraId="1C80E444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521D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794F448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628E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45BB847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9429A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CDA5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49252D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952E0A" w14:paraId="6E4C8F14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C1B63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8D1BE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5DD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5039F4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032E8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14:paraId="101CDDE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7A30E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14:paraId="70B3C28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B55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6776D1" w14:paraId="11EADA4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9E236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7F37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48290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E18FB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539C0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94862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2E0A" w:rsidRPr="006776D1" w14:paraId="0B6286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C41C3F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C89E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36E37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67DADE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445AE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602B1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2E0A" w:rsidRPr="006776D1" w14:paraId="1D2D58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DB0239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1400A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3298BA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9C9E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643EF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D0B7F0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2E0A" w:rsidRPr="006776D1" w14:paraId="1DBB0257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994564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0801C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38A088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73639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F6333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4D9E3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2E0A" w:rsidRPr="006776D1" w14:paraId="7C41DC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558817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52B4F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F4728B" w14:textId="77777777" w:rsidR="00AA14CC" w:rsidRPr="00952E0A" w:rsidRDefault="00AA14CC" w:rsidP="00B933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DB150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C2F29A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E1F35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952E0A" w:rsidRPr="00952E0A" w14:paraId="1DB752F8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59675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C89C53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5FD0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CCED8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C1F3E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F6AA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3DF1B8ED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7D50367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094628F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9DFB9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CADA94" w14:textId="77777777" w:rsidR="00AA14CC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30351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7248B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5D6522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FDA777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0E3919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B16F1C" w14:textId="77777777" w:rsidR="00952E0A" w:rsidRP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008F1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B7F34C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19CAE8" w14:textId="77777777" w:rsidR="00C60853" w:rsidRPr="00952E0A" w:rsidRDefault="006A6346" w:rsidP="00952E0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14:paraId="0A89FABB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4823"/>
        <w:gridCol w:w="1129"/>
        <w:gridCol w:w="1841"/>
        <w:gridCol w:w="1910"/>
        <w:gridCol w:w="708"/>
        <w:gridCol w:w="639"/>
        <w:gridCol w:w="2221"/>
      </w:tblGrid>
      <w:tr w:rsidR="00BE1385" w:rsidRPr="00952E0A" w14:paraId="33FA00D3" w14:textId="77777777" w:rsidTr="00952E0A">
        <w:trPr>
          <w:trHeight w:val="144"/>
          <w:tblCellSpacing w:w="20" w:type="nil"/>
        </w:trPr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4803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98C01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0DE59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F2E4E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404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9AE1005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9886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3E1AEC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789AC3D" w14:textId="77777777" w:rsidTr="006C2169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8FE68E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730B665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224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B20DB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342B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042170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95CA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4E3491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78689F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C52977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C6B6DFE" w14:textId="77777777" w:rsidTr="00BE1385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7A16B5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469EBD0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cMar>
              <w:top w:w="50" w:type="dxa"/>
              <w:left w:w="100" w:type="dxa"/>
            </w:tcMar>
            <w:vAlign w:val="center"/>
          </w:tcPr>
          <w:p w14:paraId="52C644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B3735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301A04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26AD5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3D4D3F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D4CA8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C9B891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7A34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2EEE9B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2895A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DBA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657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A11E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2EE3F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0EEC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420A4E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6E6B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62DA62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04C6F1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FFE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774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848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7A728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C7555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97627DE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1CB7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09C66C0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C2AB7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5936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5E18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956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8F2D14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296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9E704D3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45AF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781D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AACE98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8524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99DB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4AEE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A7A98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1F0A9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4A7409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0D9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19BEF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64F6F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E870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F53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0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9FEF12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762CF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9E009C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4CFCA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98485C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4C0CCD7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3A54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8541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F7C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E7096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550CF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7BF1B75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E4A05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E708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симметрии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546EE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4653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C16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230C4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29A205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74D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C954AF9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D5D6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F4502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Монотипия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55845A9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5734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5669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EE18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1CCE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3B937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E74B31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9E6E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CC31D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«Украшения птиц». Выразительные средства объёмной аппликации.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F9FE91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E83E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71F9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4BD0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0356E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E0930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AF5429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7E48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FD7FB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BE93D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B4F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870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2BB8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85CF3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00E8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EB5A7F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94B7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59FFB3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«Нарядные узоры на глиняных игрушках».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 промыслы России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5744D6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9867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933D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59A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876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2D02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04C2D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8608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89BF9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2C64B8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B25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960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30D49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158F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E14A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40686A1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B3756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BAB5B8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7E296D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29A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11D1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E5E16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053BC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247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186CD7F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79BB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6CE85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BF43D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C834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411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5DC3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F4F58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0694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4E7038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8638E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7411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«Дома бывают разными». Структура и элементы здания.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печатками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6DC58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BC6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621A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5AFC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67624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6E20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BF2D564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F249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1AC7B7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1097BA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A174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BD5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FCC14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B901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7977B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2C1176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F1275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77FB9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9FF55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AAC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98CD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6CC6C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711D2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BAB5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6A655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74ACB10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01030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E4CBF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30E6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C8F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BF7348" w14:textId="77777777" w:rsidR="00BE1385" w:rsidRDefault="00BE1385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0B66A79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611F6B36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843"/>
        <w:gridCol w:w="1081"/>
        <w:gridCol w:w="1841"/>
        <w:gridCol w:w="1910"/>
        <w:gridCol w:w="660"/>
        <w:gridCol w:w="48"/>
        <w:gridCol w:w="639"/>
        <w:gridCol w:w="2221"/>
      </w:tblGrid>
      <w:tr w:rsidR="00BE1385" w:rsidRPr="00952E0A" w14:paraId="3D05CB62" w14:textId="77777777" w:rsidTr="00952E0A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0EC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6B592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85E4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A5672B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C6A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6CFDEADC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7EE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AEA63D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A23D51" w14:textId="77777777" w:rsidTr="007943C7">
        <w:trPr>
          <w:trHeight w:val="696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22584E23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BA5EE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74A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649BD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CD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A73DE9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ED6E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1F6BD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D9346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BC374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22A27AD" w14:textId="77777777" w:rsidTr="00BE1385">
        <w:trPr>
          <w:trHeight w:val="552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62173D0B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8DA91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Mar>
              <w:top w:w="50" w:type="dxa"/>
              <w:left w:w="100" w:type="dxa"/>
            </w:tcMar>
            <w:vAlign w:val="center"/>
          </w:tcPr>
          <w:p w14:paraId="459B8B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7B3158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2F1FA8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8BC59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813B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890FA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46FB7C6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40DF8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1CD1DE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501268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FA2F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BD8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3755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FE8D0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079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A9F6AE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EA126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ACFD8D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2BECCD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5C71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3E63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54C2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B28F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2C57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FABDE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D4408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9BC98E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аппликация? Ритм пятен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3433E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1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3ABD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8540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3F671A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42D4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2790160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55674C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86890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E7E1EB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CC30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36D2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FFBA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BB0FC5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CC7A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52AF3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36633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C8A11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Бумага, ножницы, клей. Конструирование из бумаги.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7C1B90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4E92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AD2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F3E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B60A1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1942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EF62B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D87CF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B3E89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09259D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7350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946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1AF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0FA9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2695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AEA6917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AA6D2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2A623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F07756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F056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FCB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A75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D6D9A1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BD581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643D5C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DCE6A4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2D0E8B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37D49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DAEE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C879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49E5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AEAA45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AFEDD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D6456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36C0AA2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E0A1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E94EB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631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E469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62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DB62F9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4DB6A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1C3A2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D63745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72A3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7FC9E5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3990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222B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9BA9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DB9722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D9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B0F1DA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F0F86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6776BE1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разных животных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16772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2E1F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3B0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63E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66BF6E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ECAC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950650C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F3B284A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B856E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8EE34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FAA0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983A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0BE28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FF09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090D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38CB47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C412CA4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5A5A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4454B90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AD46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42A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A8B05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082B0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A6A1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55A145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7F4DA1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176083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CA7A29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55D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233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6125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8EF3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C811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A53CC6B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CA9A2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687C5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1C391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5326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BB6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247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610DF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AA2C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DF3D93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D5DEB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6CDF5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пятен. Полет птиц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63D488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47E7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3AA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522A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A3F1D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59112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5696C9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E1CB5B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74345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ADC07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665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0C2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7634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C98E74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ED36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1DC34F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FE368F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23FDF8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EC5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8786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D1F390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E98727" w14:textId="77777777" w:rsidR="00952E0A" w:rsidRDefault="00952E0A" w:rsidP="00AA14C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F2DAAE" w14:textId="77777777" w:rsidR="00AA14CC" w:rsidRPr="00952E0A" w:rsidRDefault="00AA14CC" w:rsidP="00AA14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13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4724"/>
        <w:gridCol w:w="997"/>
        <w:gridCol w:w="1841"/>
        <w:gridCol w:w="1910"/>
        <w:gridCol w:w="660"/>
        <w:gridCol w:w="36"/>
        <w:gridCol w:w="651"/>
        <w:gridCol w:w="3090"/>
      </w:tblGrid>
      <w:tr w:rsidR="00BE1385" w:rsidRPr="00952E0A" w14:paraId="4ADBAED9" w14:textId="77777777" w:rsidTr="00952E0A">
        <w:trPr>
          <w:trHeight w:val="144"/>
          <w:tblCellSpacing w:w="20" w:type="nil"/>
        </w:trPr>
        <w:tc>
          <w:tcPr>
            <w:tcW w:w="12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C2B3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D1B2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789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2B1DBF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502D1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1DE96E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F39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15F2A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21F9853" w14:textId="77777777" w:rsidTr="00317EE4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F9B0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7F7BB12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86C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07C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B253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61FF3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CBA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D516C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7C280F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BDB2B7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E78E8B" w14:textId="77777777" w:rsidTr="00BE1385">
        <w:trPr>
          <w:trHeight w:val="46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237A0C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590E0CA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Mar>
              <w:top w:w="50" w:type="dxa"/>
              <w:left w:w="100" w:type="dxa"/>
            </w:tcMar>
            <w:vAlign w:val="center"/>
          </w:tcPr>
          <w:p w14:paraId="0B084AE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82E00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7C57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FE2111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89A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799F7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4ABA60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9543D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FB7957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изображения, постройки и украшения.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восприятие окружающей действительности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0ED930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D5D9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D181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306B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264C5B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F02AC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4B001C9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0CAFC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9BF8A2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Обои и шторы у тебя дома.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 инструментами цифровой графики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424E5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F4AB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14D7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53D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46A84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71D4D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BE1385" w:rsidRPr="006776D1" w14:paraId="475A8D0F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E54D14C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6EE3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Мамин платок. Орнамент на ткани.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свойства орнамента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C99D0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E4BA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9E8F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AC142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88D87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8A4DA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BE1385" w:rsidRPr="006776D1" w14:paraId="5BD28B8D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77E25FC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2811B4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003F7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CB4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9857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21E6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0A0CFF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4563F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E1385" w:rsidRPr="006776D1" w14:paraId="19B36EE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740783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F4FAC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A1DC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848D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F5D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970D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7DB99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A98D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6776D1" w14:paraId="29756AEE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3B2B98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A839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архитектуры. Образ архитектурной постройки.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Художник-архитектор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5C723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FAD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B822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C44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22A3C6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5CD57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BE1385" w:rsidRPr="00952E0A" w14:paraId="0E4075A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93F13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E9ACD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 на экране компьютера.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3DD1D0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07A2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A07E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1CE5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FA04A5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51A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49325AF2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9EEAE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4B044B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94821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363F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FBD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E3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95B4D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EA709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952E0A" w14:paraId="1809128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BD7D2D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11BFCB7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Витрины. Декоративно-прикладное искусство в жизни человека.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 или аппликация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5EE1DE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EEA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E106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7BDD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E4AE86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C379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7A183DE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F181D6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B2CF54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6C9634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187A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D359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2D65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DAB216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92DB8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6776D1" w14:paraId="76E3B62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0F0BE3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62431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7B4B8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CE7D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6D14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6CC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562AA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538961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6776D1" w14:paraId="3C5660D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CF7A9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6A9EC1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781AC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51E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B2DE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1BE4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A288B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0738F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E1385" w:rsidRPr="00952E0A" w14:paraId="0F29765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CD414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54D93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C21D3B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3473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F732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264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61C5C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91BEB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7478323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4ADBED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87E689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кукол. Выразительные средства объёмного изображения.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материалов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4801F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A1B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6A8D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89D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25B46F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2BE957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E1385" w:rsidRPr="00952E0A" w14:paraId="095582EC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22A84B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431AD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0D820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73E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731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C1FD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00F32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22B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77C5759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08C3D2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0F11D79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A88D1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88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5B7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8A61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1B97D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40B7C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BE1385" w:rsidRPr="00952E0A" w14:paraId="6EA1D3C6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6D3C9FF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9D24B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выставка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3AF2B6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107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F677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A0F2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29299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24FA4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E871F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146414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F43EFE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65A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944E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4F1D6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0264B6" w14:textId="77777777" w:rsidR="00C60853" w:rsidRPr="00952E0A" w:rsidRDefault="00C60853" w:rsidP="00AA14CC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709" w:right="850" w:bottom="568" w:left="1701" w:header="720" w:footer="720" w:gutter="0"/>
          <w:cols w:space="720"/>
        </w:sectPr>
      </w:pPr>
    </w:p>
    <w:p w14:paraId="6DDE79A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1508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4671"/>
        <w:gridCol w:w="947"/>
        <w:gridCol w:w="1841"/>
        <w:gridCol w:w="1910"/>
        <w:gridCol w:w="660"/>
        <w:gridCol w:w="12"/>
        <w:gridCol w:w="675"/>
        <w:gridCol w:w="3090"/>
      </w:tblGrid>
      <w:tr w:rsidR="00BE1385" w:rsidRPr="00952E0A" w14:paraId="1283E32D" w14:textId="77777777" w:rsidTr="00952E0A">
        <w:trPr>
          <w:trHeight w:val="144"/>
          <w:tblCellSpacing w:w="20" w:type="nil"/>
        </w:trPr>
        <w:tc>
          <w:tcPr>
            <w:tcW w:w="12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DC5D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5ECBE91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9768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14:paraId="190550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FB81D" w14:textId="77777777" w:rsidR="00BE1385" w:rsidRPr="00952E0A" w:rsidRDefault="00BE13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67725A6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C278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5B602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20C02C" w14:textId="77777777" w:rsidTr="006319F6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AEF196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1A770932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886B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5346477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FB62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14:paraId="236B086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E06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14:paraId="6CCC6BB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94D3F7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388BF54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C001667" w14:textId="77777777" w:rsidTr="00BE1385">
        <w:trPr>
          <w:trHeight w:val="50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3793CD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2D1FCA51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37A1407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40331A8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38D8C3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48749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DAC8E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7C1AC6A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7750DCC5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A685A97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0681F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(Высота линии горизонта)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84F17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1043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B16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5D2F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1B458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B47A9F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6776D1" w14:paraId="23ACF06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7432628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BFBDE7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Пейзаж родной земли. Красота среднерусской природы.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Правила перспективного построения пространства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9359D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9A32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515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7369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5B5AC8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A771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BE1385" w:rsidRPr="006776D1" w14:paraId="2E593E31" w14:textId="77777777" w:rsidTr="00BE1385">
        <w:trPr>
          <w:trHeight w:val="837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C8ECC2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D3B956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Деревня – деревянный мир. Конструкция и декор избы. Единство красоты и пользы, русское деревянное зодчество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DEFC4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0757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87D3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80C3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5DA134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21FDC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630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eafa</w:t>
              </w:r>
            </w:hyperlink>
          </w:p>
          <w:p w14:paraId="4510BE16" w14:textId="77777777" w:rsidR="00BE1385" w:rsidRPr="00952E0A" w:rsidRDefault="006776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151070</w:t>
              </w:r>
            </w:hyperlink>
          </w:p>
        </w:tc>
      </w:tr>
      <w:tr w:rsidR="00BE1385" w:rsidRPr="006776D1" w14:paraId="789D90F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B39C5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5828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человека: традиционная красота женского образа в отечественном искусстве, красота мужского образа. Добрый молодец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C1407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1E8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0DD2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0AFC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C944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B3B1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6776D1" w14:paraId="42CC3E5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FCEB310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7B83F29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 - образ радости и счастливой жизни. 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5BD34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4F3E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EC09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F242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EDA57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9584B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  <w:p w14:paraId="2B4CF7D4" w14:textId="77777777" w:rsidR="00BE1385" w:rsidRPr="00952E0A" w:rsidRDefault="006776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BE1385" w:rsidRPr="006776D1" w14:paraId="5E70D74C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8107B2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110FAF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угол. Образ древнерусского города-крепости. Древние соборы. Конструкция и символика древнерусского каменного храма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781A7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C07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80E1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145F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753A9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559F6E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fcca</w:t>
              </w:r>
            </w:hyperlink>
          </w:p>
          <w:p w14:paraId="3CD1FA01" w14:textId="77777777" w:rsidR="00BE1385" w:rsidRPr="00746505" w:rsidRDefault="006776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BE1385" w:rsidRPr="006776D1" w14:paraId="7FE89248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2A005DC5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B1A1C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русской земли. Конструкция древнего города.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BB446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C0C3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E84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28D9D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839668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1EC14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BE1385" w:rsidRPr="006776D1" w14:paraId="771B49BE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840D2CA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09E341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Узорочье теремов. Интерьеры теремных палат. Наряды в царско-княжеских палатах. Декор предметов быта и одежды. Пир в теремных палатах. Коллективное панно.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Сюжетная композиция.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6452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780E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9A7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BD2FC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0DDB1B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3F69E1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ec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6776D1" w14:paraId="61E0129D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E8EE1D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3F03C48C" w14:textId="77777777" w:rsidR="00BE1385" w:rsidRPr="00746505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Народы гор и степей. Пейзаж и традиционное жилище. Сакля. Юрта. 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980C00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1070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6BB9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808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117B520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306405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BE1385" w:rsidRPr="006776D1" w14:paraId="0A3980E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37014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538DE6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Пагода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Изображение человека в японском искусстве.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Традиционные праздники.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B8042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5E7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C24C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AC5B9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2A433D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0A1CCC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BE1385" w:rsidRPr="00952E0A" w14:paraId="672A58D0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B11ED03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9BE6B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в пустыне. Архитектура народов мира. Мечеть. Символические знаки и особенности орнаментов декоративно-прикладного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30C36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50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CA87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760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134B47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FC67E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467A1E4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E9E0C3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048507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Древняя Эллада. Древнегреческий храм и древнегреческая скульптура, вазопись.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Изображение движения человека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44741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6AED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E13B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75A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70066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595600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15074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  <w:p w14:paraId="6F450913" w14:textId="77777777" w:rsidR="00BE1385" w:rsidRPr="00746505" w:rsidRDefault="006776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BE1385" w:rsidRPr="006776D1" w14:paraId="5C1C8E9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5E7834C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DA4D2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Европейские средневековые города. Готический собор. Панно-аппликация «Площадь средневекового города»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34F46D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1BEA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D052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CAC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F3149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6AF3E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15088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9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faa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1385" w:rsidRPr="006776D1" w14:paraId="2D9607CA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E97C36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F3010E6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Урок-обобщение: многообразие художественных культур в мире.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05102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9CF1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B335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CBC0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9596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AE58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151318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BE1385" w:rsidRPr="006776D1" w14:paraId="2684375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FB590BE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37ECA5A" w14:textId="77777777" w:rsidR="00BE1385" w:rsidRPr="00952E0A" w:rsidRDefault="00BE1385" w:rsidP="00952E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объединяет народы. Тема материнства в искусстве народов. Тема «Сопереживания». Тема сострадания и утверждения доброты в искусстве.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25A5F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51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0008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22BF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02E720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D9970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15006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952E0A" w14:paraId="5B6725D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94B12B7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019CC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FB1A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CC8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5537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FFDE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CD7D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50F8D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6776D1" w14:paraId="011291B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F22E1B3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83965E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Лепка эскиза памятника героям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06E22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FA5F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F223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F786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FA257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C7CF6B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E0A" w:rsidRPr="00952E0A" w14:paraId="6C0E8C98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406C15C2" w14:textId="77777777" w:rsidR="00C60853" w:rsidRPr="00952E0A" w:rsidRDefault="006A63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8B80E2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C0F08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970D7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A8DCC" w14:textId="77777777" w:rsidR="00C60853" w:rsidRPr="00952E0A" w:rsidRDefault="00C60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3499FC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4E04084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block-61570667"/>
      <w:bookmarkEnd w:id="18"/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BBE5A52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09BBD0E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1B07D95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CE7926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E0A6D3D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10D8D1D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FEB3DBE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AC824F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B0FD3D7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793E88FD" w14:textId="77777777" w:rsidR="00A518BF" w:rsidRPr="00952E0A" w:rsidRDefault="00A518BF" w:rsidP="00952E0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518BF" w:rsidRPr="00952E0A" w:rsidSect="007465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54926"/>
    <w:multiLevelType w:val="hybridMultilevel"/>
    <w:tmpl w:val="D9A67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849E0"/>
    <w:multiLevelType w:val="hybridMultilevel"/>
    <w:tmpl w:val="1DE64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53"/>
    <w:rsid w:val="00111242"/>
    <w:rsid w:val="006776D1"/>
    <w:rsid w:val="006A6346"/>
    <w:rsid w:val="00746505"/>
    <w:rsid w:val="0091112D"/>
    <w:rsid w:val="00952E0A"/>
    <w:rsid w:val="00A518BF"/>
    <w:rsid w:val="00A8131C"/>
    <w:rsid w:val="00AA14CC"/>
    <w:rsid w:val="00AE57D7"/>
    <w:rsid w:val="00B9337A"/>
    <w:rsid w:val="00BE1385"/>
    <w:rsid w:val="00C25F58"/>
    <w:rsid w:val="00C60853"/>
    <w:rsid w:val="00D6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F1C3"/>
  <w15:docId w15:val="{7F908145-C4AD-4D95-B115-51C2A517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E57D7"/>
    <w:pPr>
      <w:ind w:left="720"/>
      <w:contextualSpacing/>
    </w:pPr>
  </w:style>
  <w:style w:type="table" w:customStyle="1" w:styleId="31">
    <w:name w:val="Сетка таблицы3"/>
    <w:basedOn w:val="a1"/>
    <w:uiPriority w:val="39"/>
    <w:rsid w:val="007465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4d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e938" TargetMode="Externa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eafa" TargetMode="External"/><Relationship Id="rId42" Type="http://schemas.openxmlformats.org/officeDocument/2006/relationships/hyperlink" Target="https://m.edsoo.ru/8a14db64" TargetMode="External"/><Relationship Id="rId47" Type="http://schemas.openxmlformats.org/officeDocument/2006/relationships/hyperlink" Target="https://m.edsoo.ru/8a151584" TargetMode="External"/><Relationship Id="rId50" Type="http://schemas.openxmlformats.org/officeDocument/2006/relationships/hyperlink" Target="https://m.edsoo.ru/8a151a7a" TargetMode="External"/><Relationship Id="rId55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ba1c" TargetMode="External"/><Relationship Id="rId33" Type="http://schemas.openxmlformats.org/officeDocument/2006/relationships/hyperlink" Target="https://m.edsoo.ru/8a14f630" TargetMode="External"/><Relationship Id="rId38" Type="http://schemas.openxmlformats.org/officeDocument/2006/relationships/hyperlink" Target="https://m.edsoo.ru/8a14e302" TargetMode="External"/><Relationship Id="rId46" Type="http://schemas.openxmlformats.org/officeDocument/2006/relationships/hyperlink" Target="https://m.edsoo.ru/8a15074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acca" TargetMode="External"/><Relationship Id="rId41" Type="http://schemas.openxmlformats.org/officeDocument/2006/relationships/hyperlink" Target="https://m.edsoo.ru/8a14f838" TargetMode="External"/><Relationship Id="rId54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50e90" TargetMode="External"/><Relationship Id="rId37" Type="http://schemas.openxmlformats.org/officeDocument/2006/relationships/hyperlink" Target="https://m.edsoo.ru/8a14d7b8" TargetMode="External"/><Relationship Id="rId40" Type="http://schemas.openxmlformats.org/officeDocument/2006/relationships/hyperlink" Target="https://m.edsoo.ru/8a14fcca" TargetMode="External"/><Relationship Id="rId45" Type="http://schemas.openxmlformats.org/officeDocument/2006/relationships/hyperlink" Target="https://m.edsoo.ru/8a14f036" TargetMode="External"/><Relationship Id="rId53" Type="http://schemas.openxmlformats.org/officeDocument/2006/relationships/hyperlink" Target="https://m.edsoo.ru/8a15006c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ede8" TargetMode="External"/><Relationship Id="rId49" Type="http://schemas.openxmlformats.org/officeDocument/2006/relationships/hyperlink" Target="https://m.edsoo.ru/8a14faa4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0e8" TargetMode="External"/><Relationship Id="rId31" Type="http://schemas.openxmlformats.org/officeDocument/2006/relationships/hyperlink" Target="https://m.edsoo.ru/8a14d4ca" TargetMode="External"/><Relationship Id="rId44" Type="http://schemas.openxmlformats.org/officeDocument/2006/relationships/hyperlink" Target="https://m.edsoo.ru/8a14f270" TargetMode="External"/><Relationship Id="rId52" Type="http://schemas.openxmlformats.org/officeDocument/2006/relationships/hyperlink" Target="https://m.edsoo.ru/8a150a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dd4e" TargetMode="External"/><Relationship Id="rId35" Type="http://schemas.openxmlformats.org/officeDocument/2006/relationships/hyperlink" Target="https://m.edsoo.ru/8a151070" TargetMode="External"/><Relationship Id="rId43" Type="http://schemas.openxmlformats.org/officeDocument/2006/relationships/hyperlink" Target="https://m.edsoo.ru/8a14ec6c" TargetMode="External"/><Relationship Id="rId48" Type="http://schemas.openxmlformats.org/officeDocument/2006/relationships/hyperlink" Target="https://m.edsoo.ru/8a15088c" TargetMode="External"/><Relationship Id="rId56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31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42</Pages>
  <Words>11504</Words>
  <Characters>65574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11</cp:revision>
  <dcterms:created xsi:type="dcterms:W3CDTF">2025-09-02T15:26:00Z</dcterms:created>
  <dcterms:modified xsi:type="dcterms:W3CDTF">2025-09-22T12:16:00Z</dcterms:modified>
</cp:coreProperties>
</file>